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FE01" w14:textId="77777777" w:rsidR="00E25E8E" w:rsidRPr="00193F5B" w:rsidRDefault="00E25E8E" w:rsidP="00E25E8E">
      <w:r w:rsidRPr="00193F5B">
        <w:t>To the Editor:</w:t>
      </w:r>
    </w:p>
    <w:p w14:paraId="0EEA4F0C" w14:textId="77777777" w:rsidR="00E25E8E" w:rsidRPr="00193F5B" w:rsidRDefault="00E25E8E" w:rsidP="00E25E8E">
      <w:r w:rsidRPr="00193F5B">
        <w:t xml:space="preserve">I strongly support </w:t>
      </w:r>
      <w:r w:rsidRPr="00193F5B">
        <w:rPr>
          <w:b/>
          <w:bCs/>
        </w:rPr>
        <w:t>Our Neighborhood Voices</w:t>
      </w:r>
      <w:r w:rsidRPr="00193F5B">
        <w:t>, a grassroots coalition of California residents fighting to restore local control over zoning and planning. Sacramento’s ongoing housing laws, including recent measures like SB 79, override local zoning to impose one-size-fits-all density mandates near transit hubs and beyond. These policies</w:t>
      </w:r>
      <w:r>
        <w:t>, sidelined by city councils, limit community input</w:t>
      </w:r>
      <w:r w:rsidRPr="00193F5B">
        <w:t xml:space="preserve"> and often fail to deliver truly affordable housing for working families while straining infrastructure, parking, and neighborhood character.</w:t>
      </w:r>
    </w:p>
    <w:p w14:paraId="4DE73B60" w14:textId="77777777" w:rsidR="00E25E8E" w:rsidRDefault="00E25E8E" w:rsidP="00E25E8E">
      <w:r w:rsidRPr="00193F5B">
        <w:t xml:space="preserve">Our neighborhoods know best what fits—balanced growth that includes genuinely affordable units, respects existing communities, and involves neighbors in decisions. State mandates </w:t>
      </w:r>
      <w:r>
        <w:t>hand-blank</w:t>
      </w:r>
      <w:r w:rsidRPr="00193F5B">
        <w:t xml:space="preserve"> checks to developers without requiring meaningful contributions to schools, roads, or services.</w:t>
      </w:r>
    </w:p>
    <w:p w14:paraId="3ADDBEAC" w14:textId="77777777" w:rsidR="00E25E8E" w:rsidRPr="00193F5B" w:rsidRDefault="00E25E8E" w:rsidP="00E25E8E">
      <w:r>
        <w:t xml:space="preserve">The project XYZ is a perfect example of this. </w:t>
      </w:r>
    </w:p>
    <w:p w14:paraId="67E89C6E" w14:textId="77777777" w:rsidR="00E25E8E" w:rsidRPr="00193F5B" w:rsidRDefault="00E25E8E" w:rsidP="00E25E8E">
      <w:r w:rsidRPr="00193F5B">
        <w:rPr>
          <w:b/>
          <w:bCs/>
        </w:rPr>
        <w:t>Our Neighborhood Voices</w:t>
      </w:r>
      <w:r w:rsidRPr="00193F5B">
        <w:t xml:space="preserve"> champions a constitutional initiative to empower locals to prioritize appropriate, affordable housing without sacrificing democratic oversight. It’s time to push back against centralized overreach and protect the livability of our cities.</w:t>
      </w:r>
    </w:p>
    <w:p w14:paraId="61C620E5" w14:textId="77777777" w:rsidR="00E25E8E" w:rsidRDefault="00E25E8E" w:rsidP="00E25E8E">
      <w:r w:rsidRPr="00193F5B">
        <w:t>Support local voices. Join Our Neighborhood Voices at ourneighborhoodvoices.com.</w:t>
      </w:r>
    </w:p>
    <w:p w14:paraId="08E8D17A" w14:textId="77777777" w:rsidR="00E25E8E" w:rsidRDefault="00E25E8E" w:rsidP="00E25E8E"/>
    <w:p w14:paraId="66B8F874" w14:textId="77777777" w:rsidR="00E25E8E" w:rsidRDefault="00E25E8E" w:rsidP="00E25E8E"/>
    <w:p w14:paraId="612070C0" w14:textId="77777777" w:rsidR="00E25E8E" w:rsidRDefault="00E25E8E" w:rsidP="00E25E8E"/>
    <w:p w14:paraId="34926432" w14:textId="77777777" w:rsidR="00E25E8E" w:rsidRDefault="00E25E8E" w:rsidP="00E25E8E"/>
    <w:p w14:paraId="6E0FA32B" w14:textId="77777777" w:rsidR="00455526" w:rsidRDefault="00455526"/>
    <w:sectPr w:rsidR="00455526" w:rsidSect="00E2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8E"/>
    <w:rsid w:val="0006025C"/>
    <w:rsid w:val="00243383"/>
    <w:rsid w:val="00455526"/>
    <w:rsid w:val="00621FE9"/>
    <w:rsid w:val="007523CA"/>
    <w:rsid w:val="00E25E8E"/>
    <w:rsid w:val="00F43CEC"/>
    <w:rsid w:val="00F763B7"/>
    <w:rsid w:val="00F9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D98C1"/>
  <w15:chartTrackingRefBased/>
  <w15:docId w15:val="{34BCC9C6-3A40-4DBF-A59A-8E672275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E8E"/>
  </w:style>
  <w:style w:type="paragraph" w:styleId="Heading1">
    <w:name w:val="heading 1"/>
    <w:basedOn w:val="Normal"/>
    <w:next w:val="Normal"/>
    <w:link w:val="Heading1Char"/>
    <w:uiPriority w:val="9"/>
    <w:qFormat/>
    <w:rsid w:val="00E25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1063</Characters>
  <Application>Microsoft Office Word</Application>
  <DocSecurity>0</DocSecurity>
  <Lines>19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nils@thecomputerchief.com</Manager>
  <Company>Our Neighborhood Voices Education</Company>
  <LinksUpToDate>false</LinksUpToDate>
  <CharactersWithSpaces>1219</CharactersWithSpaces>
  <SharedDoc>false</SharedDoc>
  <HyperlinkBase>https://www.ourneighborhoodvoices.com/resources/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ONV Letter to The Editor Example</dc:title>
  <dc:subject>Letter to the Editor Example</dc:subject>
  <dc:creator>Nils Nehrenheim</dc:creator>
  <cp:keywords>ONV, Our Neighborhood Voices, LTE, Letter to the editor, sample, example, housing, zoning, nils, nehrenheim, nils nehrenheim, voices, local control</cp:keywords>
  <dc:description>This LTE is meant to be an example letter to the editor to be used to send into a local publication. Please customize, amend or change as needed.</dc:description>
  <cp:lastModifiedBy>Nils Nehrenheim</cp:lastModifiedBy>
  <cp:revision>1</cp:revision>
  <cp:lastPrinted>2026-04-23T00:24:00Z</cp:lastPrinted>
  <dcterms:created xsi:type="dcterms:W3CDTF">2026-04-23T00:24:00Z</dcterms:created>
  <dcterms:modified xsi:type="dcterms:W3CDTF">2026-04-23T00:29:00Z</dcterms:modified>
  <cp:category>ONV</cp:category>
  <cp:contentStatus>Version 1.1a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ec560691-ca5d-436a-82a8-a88bf3003150</vt:lpwstr>
  </property>
</Properties>
</file>